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07" w:rsidRDefault="00CD5C07" w:rsidP="006E5315">
      <w:pPr>
        <w:spacing w:after="0" w:line="240" w:lineRule="auto"/>
        <w:rPr>
          <w:b/>
          <w:sz w:val="24"/>
          <w:szCs w:val="24"/>
        </w:rPr>
      </w:pPr>
    </w:p>
    <w:p w:rsidR="00CD5C07" w:rsidRDefault="00CD5C07" w:rsidP="006E5315">
      <w:pPr>
        <w:spacing w:after="0" w:line="240" w:lineRule="auto"/>
        <w:rPr>
          <w:b/>
          <w:sz w:val="24"/>
          <w:szCs w:val="24"/>
        </w:rPr>
      </w:pPr>
    </w:p>
    <w:p w:rsidR="00CD5C07" w:rsidRDefault="00CD5C07" w:rsidP="006E5315">
      <w:pPr>
        <w:spacing w:after="0" w:line="240" w:lineRule="auto"/>
        <w:rPr>
          <w:b/>
          <w:sz w:val="24"/>
          <w:szCs w:val="24"/>
        </w:rPr>
      </w:pPr>
    </w:p>
    <w:p w:rsidR="00CD5C07" w:rsidRDefault="00CD5C07" w:rsidP="006E5315">
      <w:pPr>
        <w:spacing w:after="0" w:line="240" w:lineRule="auto"/>
        <w:rPr>
          <w:b/>
          <w:sz w:val="24"/>
          <w:szCs w:val="24"/>
        </w:rPr>
      </w:pPr>
    </w:p>
    <w:p w:rsidR="003224D4" w:rsidRPr="003224D4" w:rsidRDefault="003224D4" w:rsidP="006E5315">
      <w:pPr>
        <w:spacing w:after="0" w:line="240" w:lineRule="auto"/>
        <w:rPr>
          <w:b/>
          <w:sz w:val="24"/>
          <w:szCs w:val="24"/>
        </w:rPr>
      </w:pPr>
      <w:r w:rsidRPr="003224D4">
        <w:rPr>
          <w:b/>
          <w:sz w:val="24"/>
          <w:szCs w:val="24"/>
        </w:rPr>
        <w:t>Conference Call Notes</w:t>
      </w:r>
    </w:p>
    <w:p w:rsidR="004B51AA" w:rsidRPr="003224D4" w:rsidRDefault="004B51AA" w:rsidP="006E5315">
      <w:pPr>
        <w:spacing w:after="0" w:line="240" w:lineRule="auto"/>
        <w:rPr>
          <w:sz w:val="32"/>
          <w:szCs w:val="32"/>
        </w:rPr>
      </w:pPr>
      <w:r w:rsidRPr="003224D4">
        <w:rPr>
          <w:sz w:val="32"/>
          <w:szCs w:val="32"/>
        </w:rPr>
        <w:t xml:space="preserve">Kudzu-Operations Team </w:t>
      </w:r>
    </w:p>
    <w:p w:rsidR="004B51AA" w:rsidRPr="003224D4" w:rsidRDefault="00D4094F" w:rsidP="006E531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January 25, 2017</w:t>
      </w:r>
    </w:p>
    <w:p w:rsidR="00C94B31" w:rsidRPr="003224D4" w:rsidRDefault="00C94B31" w:rsidP="006E5315">
      <w:pPr>
        <w:spacing w:after="0" w:line="240" w:lineRule="auto"/>
        <w:rPr>
          <w:sz w:val="24"/>
          <w:szCs w:val="24"/>
        </w:rPr>
      </w:pPr>
    </w:p>
    <w:p w:rsidR="00C94B31" w:rsidRPr="003224D4" w:rsidRDefault="003224D4" w:rsidP="006E5315">
      <w:pPr>
        <w:spacing w:after="0" w:line="240" w:lineRule="auto"/>
        <w:rPr>
          <w:b/>
          <w:sz w:val="24"/>
          <w:szCs w:val="24"/>
        </w:rPr>
      </w:pPr>
      <w:r w:rsidRPr="003224D4">
        <w:rPr>
          <w:b/>
          <w:sz w:val="24"/>
          <w:szCs w:val="24"/>
        </w:rPr>
        <w:t>Participants</w:t>
      </w:r>
      <w:r w:rsidR="00C94B31" w:rsidRPr="003224D4">
        <w:rPr>
          <w:b/>
          <w:sz w:val="24"/>
          <w:szCs w:val="24"/>
        </w:rPr>
        <w:t>:</w:t>
      </w:r>
    </w:p>
    <w:p w:rsidR="00C94B31" w:rsidRPr="003224D4" w:rsidRDefault="00C94B31" w:rsidP="006E5315">
      <w:pPr>
        <w:spacing w:after="0" w:line="240" w:lineRule="auto"/>
        <w:rPr>
          <w:sz w:val="24"/>
          <w:szCs w:val="24"/>
        </w:rPr>
        <w:sectPr w:rsidR="00C94B31" w:rsidRPr="003224D4" w:rsidSect="00CD5C07">
          <w:headerReference w:type="first" r:id="rId7"/>
          <w:footerReference w:type="first" r:id="rId8"/>
          <w:pgSz w:w="12240" w:h="15840"/>
          <w:pgMar w:top="1440" w:right="1008" w:bottom="1440" w:left="1008" w:header="720" w:footer="720" w:gutter="0"/>
          <w:cols w:space="720"/>
          <w:titlePg/>
          <w:docGrid w:linePitch="360"/>
        </w:sectPr>
      </w:pPr>
    </w:p>
    <w:p w:rsidR="00D4094F" w:rsidRPr="003224D4" w:rsidRDefault="00D4094F" w:rsidP="003E1503">
      <w:p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Auburn – Fran </w:t>
      </w:r>
      <w:proofErr w:type="spellStart"/>
      <w:r>
        <w:rPr>
          <w:sz w:val="24"/>
          <w:szCs w:val="24"/>
        </w:rPr>
        <w:t>Judkins</w:t>
      </w:r>
      <w:proofErr w:type="spellEnd"/>
    </w:p>
    <w:p w:rsidR="00D4094F" w:rsidRPr="003224D4" w:rsidRDefault="00D4094F" w:rsidP="003E1503">
      <w:pPr>
        <w:spacing w:after="0" w:line="240" w:lineRule="auto"/>
        <w:ind w:left="360" w:hanging="360"/>
        <w:rPr>
          <w:sz w:val="24"/>
          <w:szCs w:val="24"/>
        </w:rPr>
      </w:pPr>
      <w:r w:rsidRPr="003224D4">
        <w:rPr>
          <w:sz w:val="24"/>
          <w:szCs w:val="24"/>
        </w:rPr>
        <w:t xml:space="preserve">Clemson – </w:t>
      </w:r>
      <w:proofErr w:type="spellStart"/>
      <w:r>
        <w:rPr>
          <w:sz w:val="24"/>
          <w:szCs w:val="24"/>
        </w:rPr>
        <w:t>Renna</w:t>
      </w:r>
      <w:proofErr w:type="spellEnd"/>
      <w:r>
        <w:rPr>
          <w:sz w:val="24"/>
          <w:szCs w:val="24"/>
        </w:rPr>
        <w:t xml:space="preserve"> Redd</w:t>
      </w:r>
    </w:p>
    <w:p w:rsidR="00D4094F" w:rsidRDefault="00D4094F" w:rsidP="003E1503">
      <w:pPr>
        <w:spacing w:after="0" w:line="240" w:lineRule="auto"/>
        <w:ind w:left="360" w:hanging="360"/>
        <w:rPr>
          <w:sz w:val="24"/>
          <w:szCs w:val="24"/>
        </w:rPr>
      </w:pPr>
      <w:r w:rsidRPr="003224D4">
        <w:rPr>
          <w:sz w:val="24"/>
          <w:szCs w:val="24"/>
        </w:rPr>
        <w:t>College of William &amp; Mary</w:t>
      </w:r>
      <w:r>
        <w:rPr>
          <w:sz w:val="24"/>
          <w:szCs w:val="24"/>
        </w:rPr>
        <w:t xml:space="preserve"> – Cynthia Mack</w:t>
      </w:r>
    </w:p>
    <w:p w:rsidR="00D4094F" w:rsidRPr="003224D4" w:rsidRDefault="00D4094F" w:rsidP="003E1503">
      <w:pPr>
        <w:spacing w:after="0" w:line="240" w:lineRule="auto"/>
        <w:ind w:left="360" w:hanging="360"/>
        <w:rPr>
          <w:sz w:val="24"/>
          <w:szCs w:val="24"/>
        </w:rPr>
      </w:pPr>
      <w:r w:rsidRPr="003224D4">
        <w:rPr>
          <w:sz w:val="24"/>
          <w:szCs w:val="24"/>
        </w:rPr>
        <w:t>East Carolina – William Gee</w:t>
      </w:r>
    </w:p>
    <w:p w:rsidR="00D4094F" w:rsidRPr="003224D4" w:rsidRDefault="00D4094F" w:rsidP="003E1503">
      <w:p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George Mason – Laura</w:t>
      </w:r>
      <w:r w:rsidRPr="00EB25EB">
        <w:rPr>
          <w:color w:val="FF0000"/>
          <w:sz w:val="24"/>
          <w:szCs w:val="24"/>
        </w:rPr>
        <w:t xml:space="preserve"> </w:t>
      </w:r>
      <w:r w:rsidRPr="00CD5C07">
        <w:rPr>
          <w:sz w:val="24"/>
          <w:szCs w:val="24"/>
        </w:rPr>
        <w:t>Ramos</w:t>
      </w:r>
    </w:p>
    <w:p w:rsidR="00D4094F" w:rsidRDefault="00D4094F" w:rsidP="003E1503">
      <w:p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Johns Hopkins – Deborah </w:t>
      </w:r>
      <w:proofErr w:type="spellStart"/>
      <w:r>
        <w:rPr>
          <w:sz w:val="24"/>
          <w:szCs w:val="24"/>
        </w:rPr>
        <w:t>Slingluff</w:t>
      </w:r>
      <w:proofErr w:type="spellEnd"/>
      <w:r>
        <w:rPr>
          <w:sz w:val="24"/>
          <w:szCs w:val="24"/>
        </w:rPr>
        <w:t>, Sandy Jackson</w:t>
      </w:r>
    </w:p>
    <w:p w:rsidR="00D4094F" w:rsidRDefault="00D4094F" w:rsidP="003E1503">
      <w:p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Mississippi State – Summer </w:t>
      </w:r>
      <w:proofErr w:type="spellStart"/>
      <w:r>
        <w:rPr>
          <w:sz w:val="24"/>
          <w:szCs w:val="24"/>
        </w:rPr>
        <w:t>Mord</w:t>
      </w:r>
      <w:proofErr w:type="spellEnd"/>
    </w:p>
    <w:p w:rsidR="00D4094F" w:rsidRDefault="00D4094F" w:rsidP="003E1503">
      <w:pPr>
        <w:spacing w:after="0" w:line="240" w:lineRule="auto"/>
        <w:ind w:left="360" w:hanging="360"/>
        <w:rPr>
          <w:sz w:val="24"/>
          <w:szCs w:val="24"/>
        </w:rPr>
      </w:pPr>
      <w:r w:rsidRPr="003224D4">
        <w:rPr>
          <w:sz w:val="24"/>
          <w:szCs w:val="24"/>
        </w:rPr>
        <w:t>Tulane</w:t>
      </w:r>
      <w:r>
        <w:rPr>
          <w:sz w:val="24"/>
          <w:szCs w:val="24"/>
        </w:rPr>
        <w:t xml:space="preserve"> – Hayden battle</w:t>
      </w:r>
    </w:p>
    <w:p w:rsidR="00D4094F" w:rsidRPr="003224D4" w:rsidRDefault="00D4094F" w:rsidP="003E1503">
      <w:pPr>
        <w:spacing w:after="0" w:line="240" w:lineRule="auto"/>
        <w:ind w:left="360" w:hanging="360"/>
        <w:rPr>
          <w:sz w:val="24"/>
          <w:szCs w:val="24"/>
        </w:rPr>
      </w:pPr>
      <w:r w:rsidRPr="003224D4">
        <w:rPr>
          <w:sz w:val="24"/>
          <w:szCs w:val="24"/>
        </w:rPr>
        <w:t>UAB – Eddie Luster</w:t>
      </w:r>
      <w:r>
        <w:rPr>
          <w:sz w:val="24"/>
          <w:szCs w:val="24"/>
        </w:rPr>
        <w:t xml:space="preserve">, Suzanne </w:t>
      </w:r>
      <w:proofErr w:type="spellStart"/>
      <w:r>
        <w:rPr>
          <w:sz w:val="24"/>
          <w:szCs w:val="24"/>
        </w:rPr>
        <w:t>Brazell</w:t>
      </w:r>
      <w:proofErr w:type="spellEnd"/>
      <w:r>
        <w:rPr>
          <w:sz w:val="24"/>
          <w:szCs w:val="24"/>
        </w:rPr>
        <w:t>, Joann Garrison</w:t>
      </w:r>
    </w:p>
    <w:p w:rsidR="00D4094F" w:rsidRPr="003224D4" w:rsidRDefault="00D4094F" w:rsidP="003E1503">
      <w:pPr>
        <w:spacing w:after="0" w:line="240" w:lineRule="auto"/>
        <w:ind w:left="360" w:hanging="360"/>
        <w:rPr>
          <w:sz w:val="24"/>
          <w:szCs w:val="24"/>
        </w:rPr>
      </w:pPr>
      <w:r w:rsidRPr="003224D4">
        <w:rPr>
          <w:sz w:val="24"/>
          <w:szCs w:val="24"/>
        </w:rPr>
        <w:t>U-Alabama –</w:t>
      </w:r>
      <w:r>
        <w:rPr>
          <w:sz w:val="24"/>
          <w:szCs w:val="24"/>
        </w:rPr>
        <w:t xml:space="preserve"> Cornelia Davis, </w:t>
      </w:r>
      <w:r w:rsidRPr="003224D4">
        <w:rPr>
          <w:sz w:val="24"/>
          <w:szCs w:val="24"/>
        </w:rPr>
        <w:t xml:space="preserve">Gaby </w:t>
      </w:r>
      <w:proofErr w:type="spellStart"/>
      <w:r w:rsidRPr="00CD5C07">
        <w:rPr>
          <w:sz w:val="24"/>
          <w:szCs w:val="24"/>
        </w:rPr>
        <w:t>Marcks</w:t>
      </w:r>
      <w:proofErr w:type="spellEnd"/>
    </w:p>
    <w:p w:rsidR="00D4094F" w:rsidRPr="003224D4" w:rsidRDefault="00D4094F" w:rsidP="003E1503">
      <w:pPr>
        <w:spacing w:after="0" w:line="240" w:lineRule="auto"/>
        <w:ind w:left="360" w:hanging="360"/>
        <w:rPr>
          <w:sz w:val="24"/>
          <w:szCs w:val="24"/>
        </w:rPr>
      </w:pPr>
      <w:r w:rsidRPr="003224D4">
        <w:rPr>
          <w:sz w:val="24"/>
          <w:szCs w:val="24"/>
        </w:rPr>
        <w:t xml:space="preserve">U-Kentucky – Courtney </w:t>
      </w:r>
      <w:proofErr w:type="spellStart"/>
      <w:r w:rsidRPr="003224D4">
        <w:rPr>
          <w:sz w:val="24"/>
          <w:szCs w:val="24"/>
        </w:rPr>
        <w:t>Taulbee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Tari</w:t>
      </w:r>
      <w:proofErr w:type="spellEnd"/>
      <w:r>
        <w:rPr>
          <w:sz w:val="24"/>
          <w:szCs w:val="24"/>
        </w:rPr>
        <w:t xml:space="preserve"> Keller</w:t>
      </w:r>
      <w:r w:rsidRPr="003224D4">
        <w:rPr>
          <w:sz w:val="24"/>
          <w:szCs w:val="24"/>
        </w:rPr>
        <w:t xml:space="preserve"> </w:t>
      </w:r>
    </w:p>
    <w:p w:rsidR="00D4094F" w:rsidRDefault="00D4094F" w:rsidP="003E1503">
      <w:p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U-Louisville – Andrew Huff</w:t>
      </w:r>
    </w:p>
    <w:p w:rsidR="00D4094F" w:rsidRPr="003224D4" w:rsidRDefault="00D4094F" w:rsidP="003E1503">
      <w:pPr>
        <w:spacing w:after="0" w:line="240" w:lineRule="auto"/>
        <w:ind w:left="360" w:hanging="360"/>
        <w:rPr>
          <w:sz w:val="24"/>
          <w:szCs w:val="24"/>
        </w:rPr>
      </w:pPr>
      <w:r w:rsidRPr="003224D4">
        <w:rPr>
          <w:sz w:val="24"/>
          <w:szCs w:val="24"/>
        </w:rPr>
        <w:t>U-Memphis – Gail Barton</w:t>
      </w:r>
    </w:p>
    <w:p w:rsidR="00D4094F" w:rsidRDefault="00D4094F" w:rsidP="003E1503">
      <w:p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U-Miami</w:t>
      </w:r>
      <w:r w:rsidRPr="003224D4">
        <w:rPr>
          <w:sz w:val="24"/>
          <w:szCs w:val="24"/>
        </w:rPr>
        <w:t xml:space="preserve"> </w:t>
      </w:r>
      <w:r>
        <w:rPr>
          <w:sz w:val="24"/>
          <w:szCs w:val="24"/>
        </w:rPr>
        <w:t>– John Sandoval</w:t>
      </w:r>
    </w:p>
    <w:p w:rsidR="00D4094F" w:rsidRPr="003224D4" w:rsidRDefault="00D4094F" w:rsidP="003E1503">
      <w:pPr>
        <w:spacing w:after="0" w:line="240" w:lineRule="auto"/>
        <w:ind w:left="360" w:hanging="360"/>
        <w:rPr>
          <w:sz w:val="24"/>
          <w:szCs w:val="24"/>
        </w:rPr>
      </w:pPr>
      <w:r w:rsidRPr="003224D4">
        <w:rPr>
          <w:sz w:val="24"/>
          <w:szCs w:val="24"/>
        </w:rPr>
        <w:t xml:space="preserve">U-Miss – </w:t>
      </w:r>
      <w:r>
        <w:rPr>
          <w:sz w:val="24"/>
          <w:szCs w:val="24"/>
        </w:rPr>
        <w:t>John Zanders</w:t>
      </w:r>
    </w:p>
    <w:p w:rsidR="00D4094F" w:rsidRDefault="00D4094F" w:rsidP="003E1503">
      <w:pPr>
        <w:spacing w:after="0" w:line="240" w:lineRule="auto"/>
        <w:ind w:left="360" w:hanging="360"/>
        <w:rPr>
          <w:sz w:val="24"/>
          <w:szCs w:val="24"/>
        </w:rPr>
      </w:pPr>
      <w:r w:rsidRPr="003224D4">
        <w:rPr>
          <w:sz w:val="24"/>
          <w:szCs w:val="24"/>
        </w:rPr>
        <w:t xml:space="preserve">UNC -Charlotte – </w:t>
      </w:r>
      <w:r>
        <w:rPr>
          <w:sz w:val="24"/>
          <w:szCs w:val="24"/>
        </w:rPr>
        <w:t>Renee Mo</w:t>
      </w:r>
      <w:r w:rsidR="0000587F">
        <w:rPr>
          <w:sz w:val="24"/>
          <w:szCs w:val="24"/>
        </w:rPr>
        <w:t>o</w:t>
      </w:r>
      <w:r>
        <w:rPr>
          <w:sz w:val="24"/>
          <w:szCs w:val="24"/>
        </w:rPr>
        <w:t>refield</w:t>
      </w:r>
    </w:p>
    <w:p w:rsidR="00D4094F" w:rsidRPr="003224D4" w:rsidRDefault="00D4094F" w:rsidP="003E1503">
      <w:pPr>
        <w:spacing w:after="0" w:line="240" w:lineRule="auto"/>
        <w:ind w:left="360" w:hanging="360"/>
        <w:rPr>
          <w:sz w:val="24"/>
          <w:szCs w:val="24"/>
        </w:rPr>
      </w:pPr>
      <w:r w:rsidRPr="003224D4">
        <w:rPr>
          <w:sz w:val="24"/>
          <w:szCs w:val="24"/>
        </w:rPr>
        <w:t>UNC -Greensboro – Cathy Griffith, Gaylor Callahan, Chanda Jackson, and Pat Kelly</w:t>
      </w:r>
    </w:p>
    <w:p w:rsidR="00D4094F" w:rsidRPr="003224D4" w:rsidRDefault="00D4094F" w:rsidP="003E1503">
      <w:p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U-South Carolina – Amber Cook</w:t>
      </w:r>
    </w:p>
    <w:p w:rsidR="00D4094F" w:rsidRPr="003224D4" w:rsidRDefault="00D4094F" w:rsidP="003E1503">
      <w:p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U-</w:t>
      </w:r>
      <w:proofErr w:type="spellStart"/>
      <w:r>
        <w:rPr>
          <w:sz w:val="24"/>
          <w:szCs w:val="24"/>
        </w:rPr>
        <w:t>Tenn</w:t>
      </w:r>
      <w:proofErr w:type="spellEnd"/>
      <w:r>
        <w:rPr>
          <w:sz w:val="24"/>
          <w:szCs w:val="24"/>
        </w:rPr>
        <w:t xml:space="preserve"> – Kathleen Bailey</w:t>
      </w:r>
    </w:p>
    <w:p w:rsidR="00D4094F" w:rsidRPr="003224D4" w:rsidRDefault="00D4094F" w:rsidP="003E1503">
      <w:pPr>
        <w:spacing w:after="0" w:line="240" w:lineRule="auto"/>
        <w:ind w:left="360" w:hanging="360"/>
        <w:rPr>
          <w:sz w:val="24"/>
          <w:szCs w:val="24"/>
        </w:rPr>
      </w:pPr>
      <w:r w:rsidRPr="003224D4">
        <w:rPr>
          <w:sz w:val="24"/>
          <w:szCs w:val="24"/>
        </w:rPr>
        <w:t xml:space="preserve">Vanderbilt – Jim </w:t>
      </w:r>
      <w:proofErr w:type="spellStart"/>
      <w:r w:rsidRPr="003224D4">
        <w:rPr>
          <w:sz w:val="24"/>
          <w:szCs w:val="24"/>
        </w:rPr>
        <w:t>Toplon</w:t>
      </w:r>
      <w:proofErr w:type="spellEnd"/>
    </w:p>
    <w:p w:rsidR="00D4094F" w:rsidRPr="003224D4" w:rsidRDefault="00D4094F" w:rsidP="003E1503">
      <w:pPr>
        <w:spacing w:after="0" w:line="240" w:lineRule="auto"/>
        <w:ind w:left="360" w:hanging="360"/>
        <w:rPr>
          <w:sz w:val="24"/>
          <w:szCs w:val="24"/>
        </w:rPr>
      </w:pPr>
      <w:r w:rsidRPr="003224D4">
        <w:rPr>
          <w:sz w:val="24"/>
          <w:szCs w:val="24"/>
        </w:rPr>
        <w:t xml:space="preserve">VCU – Shirley Thomas </w:t>
      </w:r>
    </w:p>
    <w:p w:rsidR="00D4094F" w:rsidRPr="003224D4" w:rsidRDefault="00D4094F" w:rsidP="003E1503">
      <w:pPr>
        <w:spacing w:after="0" w:line="240" w:lineRule="auto"/>
        <w:ind w:left="360" w:hanging="360"/>
        <w:rPr>
          <w:sz w:val="24"/>
          <w:szCs w:val="24"/>
        </w:rPr>
      </w:pPr>
      <w:r w:rsidRPr="003224D4">
        <w:rPr>
          <w:sz w:val="24"/>
          <w:szCs w:val="24"/>
        </w:rPr>
        <w:t xml:space="preserve">Wake Forest – James Harper </w:t>
      </w:r>
    </w:p>
    <w:p w:rsidR="00D4094F" w:rsidRPr="003224D4" w:rsidRDefault="00D4094F" w:rsidP="00D4094F">
      <w:pPr>
        <w:spacing w:after="0" w:line="240" w:lineRule="auto"/>
        <w:ind w:left="360" w:hanging="360"/>
        <w:rPr>
          <w:sz w:val="24"/>
          <w:szCs w:val="24"/>
        </w:rPr>
        <w:sectPr w:rsidR="00D4094F" w:rsidRPr="003224D4" w:rsidSect="00D4094F">
          <w:type w:val="continuous"/>
          <w:pgSz w:w="12240" w:h="15840"/>
          <w:pgMar w:top="1440" w:right="1008" w:bottom="1440" w:left="1008" w:header="720" w:footer="720" w:gutter="0"/>
          <w:cols w:num="2" w:space="720"/>
          <w:docGrid w:linePitch="360"/>
        </w:sectPr>
      </w:pPr>
      <w:r>
        <w:rPr>
          <w:sz w:val="24"/>
          <w:szCs w:val="24"/>
        </w:rPr>
        <w:t>ASERL – John Burger</w:t>
      </w:r>
    </w:p>
    <w:p w:rsidR="00D4094F" w:rsidRDefault="00D4094F" w:rsidP="006E5315">
      <w:pPr>
        <w:spacing w:after="0" w:line="240" w:lineRule="auto"/>
        <w:rPr>
          <w:sz w:val="24"/>
          <w:szCs w:val="24"/>
        </w:rPr>
        <w:sectPr w:rsidR="00D4094F" w:rsidSect="00D4094F">
          <w:type w:val="continuous"/>
          <w:pgSz w:w="12240" w:h="15840"/>
          <w:pgMar w:top="1440" w:right="1008" w:bottom="1440" w:left="1008" w:header="720" w:footer="720" w:gutter="0"/>
          <w:cols w:num="2" w:space="720"/>
          <w:docGrid w:linePitch="360"/>
        </w:sectPr>
      </w:pPr>
    </w:p>
    <w:p w:rsidR="00C94B31" w:rsidRPr="003224D4" w:rsidRDefault="00C94B31" w:rsidP="006E5315">
      <w:pPr>
        <w:spacing w:after="0" w:line="240" w:lineRule="auto"/>
        <w:rPr>
          <w:sz w:val="24"/>
          <w:szCs w:val="24"/>
        </w:rPr>
      </w:pPr>
    </w:p>
    <w:p w:rsidR="00C94B31" w:rsidRPr="003224D4" w:rsidRDefault="00C94B31" w:rsidP="006E5315">
      <w:pPr>
        <w:spacing w:after="0" w:line="240" w:lineRule="auto"/>
        <w:rPr>
          <w:sz w:val="24"/>
          <w:szCs w:val="24"/>
        </w:rPr>
      </w:pPr>
      <w:r w:rsidRPr="003224D4">
        <w:rPr>
          <w:b/>
          <w:sz w:val="24"/>
          <w:szCs w:val="24"/>
        </w:rPr>
        <w:t>Absent:</w:t>
      </w:r>
      <w:r w:rsidR="00D4094F">
        <w:rPr>
          <w:sz w:val="24"/>
          <w:szCs w:val="24"/>
        </w:rPr>
        <w:t xml:space="preserve">  Georgia Tech</w:t>
      </w:r>
    </w:p>
    <w:p w:rsidR="00C94B31" w:rsidRPr="003224D4" w:rsidRDefault="00C94B31" w:rsidP="006E5315">
      <w:pPr>
        <w:spacing w:after="0" w:line="240" w:lineRule="auto"/>
        <w:rPr>
          <w:sz w:val="24"/>
          <w:szCs w:val="24"/>
        </w:rPr>
      </w:pPr>
    </w:p>
    <w:p w:rsidR="004B51AA" w:rsidRPr="003224D4" w:rsidRDefault="004B51AA" w:rsidP="006E5315">
      <w:pPr>
        <w:spacing w:after="0" w:line="240" w:lineRule="auto"/>
        <w:rPr>
          <w:b/>
          <w:sz w:val="24"/>
          <w:szCs w:val="24"/>
        </w:rPr>
      </w:pPr>
      <w:r w:rsidRPr="003224D4">
        <w:rPr>
          <w:b/>
          <w:sz w:val="24"/>
          <w:szCs w:val="24"/>
        </w:rPr>
        <w:t>AGENDA</w:t>
      </w:r>
    </w:p>
    <w:p w:rsidR="009F2672" w:rsidRDefault="004B51AA" w:rsidP="006E5315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F2672">
        <w:rPr>
          <w:b/>
          <w:sz w:val="24"/>
          <w:szCs w:val="24"/>
        </w:rPr>
        <w:t>Welcome / Roll Call</w:t>
      </w:r>
      <w:r w:rsidR="002330A6" w:rsidRPr="009F2672">
        <w:rPr>
          <w:sz w:val="24"/>
          <w:szCs w:val="24"/>
        </w:rPr>
        <w:t xml:space="preserve"> – </w:t>
      </w:r>
      <w:r w:rsidR="003224D4" w:rsidRPr="009F2672">
        <w:rPr>
          <w:sz w:val="24"/>
          <w:szCs w:val="24"/>
        </w:rPr>
        <w:t>John Burger called the meeting to order and took roll</w:t>
      </w:r>
      <w:r w:rsidR="009F2672">
        <w:rPr>
          <w:sz w:val="24"/>
          <w:szCs w:val="24"/>
        </w:rPr>
        <w:t>.</w:t>
      </w:r>
    </w:p>
    <w:p w:rsidR="009F2672" w:rsidRDefault="009F2672" w:rsidP="009F2672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2D58F5" w:rsidRDefault="009F2672" w:rsidP="009F267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F2672">
        <w:rPr>
          <w:b/>
          <w:sz w:val="24"/>
          <w:szCs w:val="24"/>
        </w:rPr>
        <w:t>Revisions to ASERL-WRLC Reciprocal ILL Guidelines</w:t>
      </w:r>
      <w:r>
        <w:rPr>
          <w:b/>
          <w:sz w:val="24"/>
          <w:szCs w:val="24"/>
        </w:rPr>
        <w:t xml:space="preserve"> </w:t>
      </w:r>
      <w:r w:rsidRPr="00373BF3">
        <w:rPr>
          <w:sz w:val="24"/>
          <w:szCs w:val="24"/>
        </w:rPr>
        <w:t xml:space="preserve">– These </w:t>
      </w:r>
      <w:proofErr w:type="gramStart"/>
      <w:r w:rsidRPr="00373BF3">
        <w:rPr>
          <w:sz w:val="24"/>
          <w:szCs w:val="24"/>
        </w:rPr>
        <w:t>were approved</w:t>
      </w:r>
      <w:proofErr w:type="gramEnd"/>
      <w:r w:rsidRPr="00373BF3">
        <w:rPr>
          <w:sz w:val="24"/>
          <w:szCs w:val="24"/>
        </w:rPr>
        <w:t xml:space="preserve"> in December, implemented as of </w:t>
      </w:r>
      <w:r w:rsidR="00373BF3" w:rsidRPr="00373BF3">
        <w:rPr>
          <w:sz w:val="24"/>
          <w:szCs w:val="24"/>
        </w:rPr>
        <w:t>January</w:t>
      </w:r>
      <w:r w:rsidRPr="00373BF3">
        <w:rPr>
          <w:sz w:val="24"/>
          <w:szCs w:val="24"/>
        </w:rPr>
        <w:t xml:space="preserve"> 1, 2017.  See </w:t>
      </w:r>
      <w:hyperlink r:id="rId9" w:history="1">
        <w:r w:rsidRPr="00373BF3">
          <w:rPr>
            <w:rStyle w:val="Hyperlink"/>
            <w:sz w:val="24"/>
            <w:szCs w:val="24"/>
          </w:rPr>
          <w:t>http://www.aserl.org/programs/ill/reciprocal-agreement/</w:t>
        </w:r>
      </w:hyperlink>
      <w:r w:rsidRPr="00373BF3">
        <w:rPr>
          <w:sz w:val="24"/>
          <w:szCs w:val="24"/>
        </w:rPr>
        <w:t>.</w:t>
      </w:r>
      <w:r w:rsidR="00373BF3">
        <w:rPr>
          <w:sz w:val="24"/>
          <w:szCs w:val="24"/>
        </w:rPr>
        <w:t xml:space="preserve">  No problems reported.</w:t>
      </w:r>
    </w:p>
    <w:p w:rsidR="00373BF3" w:rsidRPr="00373BF3" w:rsidRDefault="00373BF3" w:rsidP="00373BF3">
      <w:pPr>
        <w:pStyle w:val="ListParagraph"/>
        <w:rPr>
          <w:sz w:val="24"/>
          <w:szCs w:val="24"/>
        </w:rPr>
      </w:pPr>
    </w:p>
    <w:p w:rsidR="00373BF3" w:rsidRDefault="00373BF3" w:rsidP="009F267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gramStart"/>
      <w:r w:rsidRPr="00373BF3">
        <w:rPr>
          <w:b/>
          <w:sz w:val="24"/>
          <w:szCs w:val="24"/>
        </w:rPr>
        <w:t>Revise Kudzu Guidelines to reflect revisions to ASERL-WRLC Guidelines?</w:t>
      </w:r>
      <w:proofErr w:type="gramEnd"/>
      <w:r>
        <w:rPr>
          <w:sz w:val="24"/>
          <w:szCs w:val="24"/>
        </w:rPr>
        <w:t xml:space="preserve">  YES – mostly around loan periods.  John Burger will draft revisions and circulate.  </w:t>
      </w:r>
    </w:p>
    <w:p w:rsidR="00373BF3" w:rsidRPr="00373BF3" w:rsidRDefault="00373BF3" w:rsidP="00373BF3">
      <w:pPr>
        <w:pStyle w:val="ListParagraph"/>
        <w:rPr>
          <w:sz w:val="24"/>
          <w:szCs w:val="24"/>
        </w:rPr>
      </w:pPr>
    </w:p>
    <w:p w:rsidR="00373BF3" w:rsidRDefault="00373BF3" w:rsidP="009F267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ILLiad</w:t>
      </w:r>
      <w:proofErr w:type="spellEnd"/>
      <w:r>
        <w:rPr>
          <w:b/>
          <w:sz w:val="24"/>
          <w:szCs w:val="24"/>
        </w:rPr>
        <w:t xml:space="preserve"> </w:t>
      </w:r>
      <w:r w:rsidRPr="00373BF3">
        <w:rPr>
          <w:b/>
          <w:sz w:val="24"/>
          <w:szCs w:val="24"/>
        </w:rPr>
        <w:t>Routing rules survey.</w:t>
      </w:r>
      <w:r>
        <w:rPr>
          <w:sz w:val="24"/>
          <w:szCs w:val="24"/>
        </w:rPr>
        <w:t xml:space="preserve">  We have 16 replies to date.  James Harper will re-post to the Kudzu-Ops and ASERL-ILL lists.  We seek to develop tutorials/other ways to foster better use of routing rules to streamline workflows.</w:t>
      </w:r>
    </w:p>
    <w:p w:rsidR="00373BF3" w:rsidRPr="00373BF3" w:rsidRDefault="00373BF3" w:rsidP="00373BF3">
      <w:pPr>
        <w:pStyle w:val="ListParagraph"/>
        <w:rPr>
          <w:sz w:val="24"/>
          <w:szCs w:val="24"/>
        </w:rPr>
      </w:pPr>
    </w:p>
    <w:p w:rsidR="00373BF3" w:rsidRPr="00373BF3" w:rsidRDefault="00373BF3" w:rsidP="009F267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73BF3">
        <w:rPr>
          <w:b/>
          <w:sz w:val="24"/>
          <w:szCs w:val="24"/>
        </w:rPr>
        <w:t xml:space="preserve">News on </w:t>
      </w:r>
      <w:proofErr w:type="spellStart"/>
      <w:r w:rsidRPr="00373BF3">
        <w:rPr>
          <w:b/>
          <w:sz w:val="24"/>
          <w:szCs w:val="24"/>
        </w:rPr>
        <w:t>ILLiad</w:t>
      </w:r>
      <w:proofErr w:type="spellEnd"/>
      <w:r w:rsidRPr="00373BF3">
        <w:rPr>
          <w:b/>
          <w:sz w:val="24"/>
          <w:szCs w:val="24"/>
        </w:rPr>
        <w:t xml:space="preserve"> Migration?</w:t>
      </w:r>
      <w:r>
        <w:rPr>
          <w:sz w:val="24"/>
          <w:szCs w:val="24"/>
        </w:rPr>
        <w:t xml:space="preserve">  New service will be called “</w:t>
      </w:r>
      <w:proofErr w:type="spellStart"/>
      <w:r>
        <w:rPr>
          <w:sz w:val="24"/>
          <w:szCs w:val="24"/>
        </w:rPr>
        <w:t>Tipasa</w:t>
      </w:r>
      <w:proofErr w:type="spellEnd"/>
      <w:r>
        <w:rPr>
          <w:sz w:val="24"/>
          <w:szCs w:val="24"/>
        </w:rPr>
        <w:t xml:space="preserve">,” will be very similar to </w:t>
      </w:r>
      <w:proofErr w:type="spellStart"/>
      <w:r>
        <w:rPr>
          <w:sz w:val="24"/>
          <w:szCs w:val="24"/>
        </w:rPr>
        <w:t>WorldShare</w:t>
      </w:r>
      <w:proofErr w:type="spellEnd"/>
      <w:r>
        <w:rPr>
          <w:sz w:val="24"/>
          <w:szCs w:val="24"/>
        </w:rPr>
        <w:t xml:space="preserve"> ILL.  Probably </w:t>
      </w:r>
      <w:proofErr w:type="gramStart"/>
      <w:r>
        <w:rPr>
          <w:sz w:val="24"/>
          <w:szCs w:val="24"/>
        </w:rPr>
        <w:t>will not be rolled out</w:t>
      </w:r>
      <w:proofErr w:type="gramEnd"/>
      <w:r>
        <w:rPr>
          <w:sz w:val="24"/>
          <w:szCs w:val="24"/>
        </w:rPr>
        <w:t xml:space="preserve"> to research libraries for a few years. Clemson is participating in some early testing.  Many people remain unhappy that </w:t>
      </w:r>
      <w:proofErr w:type="spellStart"/>
      <w:r>
        <w:rPr>
          <w:sz w:val="24"/>
          <w:szCs w:val="24"/>
        </w:rPr>
        <w:t>ILLiad</w:t>
      </w:r>
      <w:proofErr w:type="spellEnd"/>
      <w:r>
        <w:rPr>
          <w:sz w:val="24"/>
          <w:szCs w:val="24"/>
        </w:rPr>
        <w:t xml:space="preserve"> is going away.</w:t>
      </w:r>
    </w:p>
    <w:p w:rsidR="009F2672" w:rsidRDefault="009F2672" w:rsidP="006E5315">
      <w:pPr>
        <w:rPr>
          <w:sz w:val="24"/>
          <w:szCs w:val="24"/>
        </w:rPr>
      </w:pPr>
    </w:p>
    <w:p w:rsidR="00373BF3" w:rsidRDefault="00373BF3" w:rsidP="00373BF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73BF3">
        <w:rPr>
          <w:b/>
          <w:sz w:val="24"/>
          <w:szCs w:val="24"/>
        </w:rPr>
        <w:t>Feedback on Occam’s Reader Pilot?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has created a new feature for libraries to upload the </w:t>
      </w:r>
      <w:proofErr w:type="spellStart"/>
      <w:r>
        <w:rPr>
          <w:sz w:val="24"/>
          <w:szCs w:val="24"/>
        </w:rPr>
        <w:t>ebook</w:t>
      </w:r>
      <w:proofErr w:type="spellEnd"/>
      <w:r>
        <w:rPr>
          <w:sz w:val="24"/>
          <w:szCs w:val="24"/>
        </w:rPr>
        <w:t xml:space="preserve"> titles they own/can share with others, to foster better fill rates.  This is a new function, title uploads remain a work-in-progress.  Licensing restrictions remain a significant barrier to sharing content.</w:t>
      </w:r>
      <w:r w:rsidR="007A2CBB">
        <w:rPr>
          <w:sz w:val="24"/>
          <w:szCs w:val="24"/>
        </w:rPr>
        <w:t xml:space="preserve">  For example, U-South Carolina reviewed all their licenses and found only one e-book in their collection </w:t>
      </w:r>
      <w:proofErr w:type="gramStart"/>
      <w:r w:rsidR="007A2CBB">
        <w:rPr>
          <w:sz w:val="24"/>
          <w:szCs w:val="24"/>
        </w:rPr>
        <w:t>could be loaned</w:t>
      </w:r>
      <w:proofErr w:type="gramEnd"/>
      <w:r w:rsidR="007A2CBB">
        <w:rPr>
          <w:sz w:val="24"/>
          <w:szCs w:val="24"/>
        </w:rPr>
        <w:t>.</w:t>
      </w:r>
    </w:p>
    <w:p w:rsidR="00373BF3" w:rsidRPr="00373BF3" w:rsidRDefault="00373BF3" w:rsidP="00373BF3">
      <w:pPr>
        <w:pStyle w:val="ListParagraph"/>
        <w:rPr>
          <w:sz w:val="24"/>
          <w:szCs w:val="24"/>
        </w:rPr>
      </w:pPr>
    </w:p>
    <w:p w:rsidR="00373BF3" w:rsidRDefault="00373BF3" w:rsidP="00373BF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73BF3">
        <w:rPr>
          <w:b/>
          <w:sz w:val="24"/>
          <w:szCs w:val="24"/>
        </w:rPr>
        <w:t>Collections Summit</w:t>
      </w:r>
      <w:r>
        <w:rPr>
          <w:b/>
          <w:sz w:val="24"/>
          <w:szCs w:val="24"/>
        </w:rPr>
        <w:t xml:space="preserve"> Update</w:t>
      </w:r>
      <w:r>
        <w:rPr>
          <w:sz w:val="24"/>
          <w:szCs w:val="24"/>
        </w:rPr>
        <w:t xml:space="preserve"> – John Burger reported that ASERL </w:t>
      </w:r>
      <w:proofErr w:type="gramStart"/>
      <w:r>
        <w:rPr>
          <w:sz w:val="24"/>
          <w:szCs w:val="24"/>
        </w:rPr>
        <w:t>will</w:t>
      </w:r>
      <w:proofErr w:type="gramEnd"/>
      <w:r>
        <w:rPr>
          <w:sz w:val="24"/>
          <w:szCs w:val="24"/>
        </w:rPr>
        <w:t xml:space="preserve"> offer a Liaison Summit in 2017; the Collections Summit / Resource Sharing conference idea is on back burner.  </w:t>
      </w:r>
      <w:r w:rsidR="0059712B">
        <w:rPr>
          <w:sz w:val="24"/>
          <w:szCs w:val="24"/>
        </w:rPr>
        <w:t>Many in t</w:t>
      </w:r>
      <w:r>
        <w:rPr>
          <w:sz w:val="24"/>
          <w:szCs w:val="24"/>
        </w:rPr>
        <w:t xml:space="preserve">he Kudzu-Ops group </w:t>
      </w:r>
      <w:r w:rsidR="0059712B">
        <w:rPr>
          <w:sz w:val="24"/>
          <w:szCs w:val="24"/>
        </w:rPr>
        <w:t xml:space="preserve">still attend the </w:t>
      </w:r>
      <w:proofErr w:type="spellStart"/>
      <w:r w:rsidR="0059712B">
        <w:rPr>
          <w:sz w:val="24"/>
          <w:szCs w:val="24"/>
        </w:rPr>
        <w:t>ILLIad</w:t>
      </w:r>
      <w:proofErr w:type="spellEnd"/>
      <w:r w:rsidR="0059712B">
        <w:rPr>
          <w:sz w:val="24"/>
          <w:szCs w:val="24"/>
        </w:rPr>
        <w:t xml:space="preserve"> conference / OCLC </w:t>
      </w:r>
      <w:proofErr w:type="spellStart"/>
      <w:r w:rsidR="0059712B">
        <w:rPr>
          <w:sz w:val="24"/>
          <w:szCs w:val="24"/>
        </w:rPr>
        <w:t>Resoruce</w:t>
      </w:r>
      <w:proofErr w:type="spellEnd"/>
      <w:r w:rsidR="0059712B">
        <w:rPr>
          <w:sz w:val="24"/>
          <w:szCs w:val="24"/>
        </w:rPr>
        <w:t xml:space="preserve"> Sharing Conference each year, but are losing confidence in it.  They </w:t>
      </w:r>
      <w:r>
        <w:rPr>
          <w:sz w:val="24"/>
          <w:szCs w:val="24"/>
        </w:rPr>
        <w:t xml:space="preserve">would still like to create a </w:t>
      </w:r>
      <w:r w:rsidR="0059712B">
        <w:rPr>
          <w:sz w:val="24"/>
          <w:szCs w:val="24"/>
        </w:rPr>
        <w:t xml:space="preserve">regional </w:t>
      </w:r>
      <w:r>
        <w:rPr>
          <w:sz w:val="24"/>
          <w:szCs w:val="24"/>
        </w:rPr>
        <w:t xml:space="preserve">forum to share ideas &amp; best practices.  James Harper, </w:t>
      </w:r>
      <w:proofErr w:type="spellStart"/>
      <w:r>
        <w:rPr>
          <w:sz w:val="24"/>
          <w:szCs w:val="24"/>
        </w:rPr>
        <w:t>Renna</w:t>
      </w:r>
      <w:proofErr w:type="spellEnd"/>
      <w:r>
        <w:rPr>
          <w:sz w:val="24"/>
          <w:szCs w:val="24"/>
        </w:rPr>
        <w:t xml:space="preserve"> Redd, others will confer about how to proceed.  ASERL may be able to provide publicity and other in-kind support.</w:t>
      </w:r>
      <w:r w:rsidR="0059712B">
        <w:rPr>
          <w:sz w:val="24"/>
          <w:szCs w:val="24"/>
        </w:rPr>
        <w:t xml:space="preserve">  More to come…</w:t>
      </w:r>
    </w:p>
    <w:p w:rsidR="0059712B" w:rsidRPr="0059712B" w:rsidRDefault="0059712B" w:rsidP="0059712B">
      <w:pPr>
        <w:pStyle w:val="ListParagraph"/>
        <w:rPr>
          <w:sz w:val="24"/>
          <w:szCs w:val="24"/>
        </w:rPr>
      </w:pPr>
    </w:p>
    <w:p w:rsidR="0059712B" w:rsidRPr="0059712B" w:rsidRDefault="0059712B" w:rsidP="00373BF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9712B">
        <w:rPr>
          <w:b/>
          <w:sz w:val="24"/>
          <w:szCs w:val="24"/>
        </w:rPr>
        <w:t>Kudzu Courier</w:t>
      </w:r>
    </w:p>
    <w:p w:rsidR="0059712B" w:rsidRDefault="0059712B" w:rsidP="0059712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John will order </w:t>
      </w:r>
      <w:proofErr w:type="gramStart"/>
      <w:r>
        <w:rPr>
          <w:sz w:val="24"/>
          <w:szCs w:val="24"/>
        </w:rPr>
        <w:t>more pink</w:t>
      </w:r>
      <w:proofErr w:type="gramEnd"/>
      <w:r>
        <w:rPr>
          <w:sz w:val="24"/>
          <w:szCs w:val="24"/>
        </w:rPr>
        <w:t xml:space="preserve"> courier bags, without grommets.</w:t>
      </w:r>
    </w:p>
    <w:p w:rsidR="0059712B" w:rsidRDefault="0059712B" w:rsidP="0059712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John will order more </w:t>
      </w:r>
      <w:proofErr w:type="spellStart"/>
      <w:r>
        <w:rPr>
          <w:sz w:val="24"/>
          <w:szCs w:val="24"/>
        </w:rPr>
        <w:t>Ziplock</w:t>
      </w:r>
      <w:proofErr w:type="spellEnd"/>
      <w:r>
        <w:rPr>
          <w:sz w:val="24"/>
          <w:szCs w:val="24"/>
        </w:rPr>
        <w:t xml:space="preserve"> bags</w:t>
      </w:r>
    </w:p>
    <w:p w:rsidR="0059712B" w:rsidRDefault="0059712B" w:rsidP="0059712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Feedback on </w:t>
      </w:r>
      <w:proofErr w:type="spellStart"/>
      <w:r>
        <w:rPr>
          <w:sz w:val="24"/>
          <w:szCs w:val="24"/>
        </w:rPr>
        <w:t>Lanter</w:t>
      </w:r>
      <w:proofErr w:type="spellEnd"/>
      <w:r>
        <w:rPr>
          <w:sz w:val="24"/>
          <w:szCs w:val="24"/>
        </w:rPr>
        <w:t xml:space="preserve"> performance – </w:t>
      </w:r>
    </w:p>
    <w:p w:rsidR="007A2CBB" w:rsidRDefault="0059712B" w:rsidP="007A2CBB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Spotty service interruptions remain an intermittent problem.  </w:t>
      </w:r>
    </w:p>
    <w:p w:rsidR="0059712B" w:rsidRPr="007A2CBB" w:rsidRDefault="0059712B" w:rsidP="007A2CBB">
      <w:pPr>
        <w:pStyle w:val="ListParagraph"/>
        <w:numPr>
          <w:ilvl w:val="1"/>
          <w:numId w:val="7"/>
        </w:numPr>
        <w:spacing w:after="0" w:line="240" w:lineRule="auto"/>
      </w:pPr>
      <w:r w:rsidRPr="007A2CBB">
        <w:rPr>
          <w:sz w:val="24"/>
          <w:szCs w:val="24"/>
        </w:rPr>
        <w:t xml:space="preserve">On-Time reports still not available.  </w:t>
      </w:r>
      <w:r w:rsidR="007A2CBB">
        <w:t>Some reported that it is difficult for a local library to determine their own stats.</w:t>
      </w:r>
      <w:r w:rsidR="007A2CBB">
        <w:t xml:space="preserve">  </w:t>
      </w:r>
    </w:p>
    <w:p w:rsidR="0059712B" w:rsidRPr="007A2CBB" w:rsidRDefault="0059712B" w:rsidP="007A2CBB">
      <w:pPr>
        <w:pStyle w:val="ListParagraph"/>
        <w:numPr>
          <w:ilvl w:val="1"/>
          <w:numId w:val="7"/>
        </w:numPr>
        <w:spacing w:after="0" w:line="240" w:lineRule="auto"/>
      </w:pPr>
      <w:r>
        <w:rPr>
          <w:sz w:val="24"/>
          <w:szCs w:val="24"/>
        </w:rPr>
        <w:t xml:space="preserve">Kudzu-Ops staff would prefer to use “tab” instead of “enter” in the barcode scanning tool for the </w:t>
      </w:r>
      <w:proofErr w:type="spellStart"/>
      <w:r>
        <w:rPr>
          <w:sz w:val="24"/>
          <w:szCs w:val="24"/>
        </w:rPr>
        <w:t>Lanter</w:t>
      </w:r>
      <w:proofErr w:type="spellEnd"/>
      <w:r>
        <w:rPr>
          <w:sz w:val="24"/>
          <w:szCs w:val="24"/>
        </w:rPr>
        <w:t xml:space="preserve"> portal.  </w:t>
      </w:r>
      <w:r w:rsidR="007A2CBB">
        <w:t xml:space="preserve">John suggested that we schedule an </w:t>
      </w:r>
      <w:proofErr w:type="gramStart"/>
      <w:r w:rsidR="007A2CBB">
        <w:t>e-meeting</w:t>
      </w:r>
      <w:proofErr w:type="gramEnd"/>
      <w:r w:rsidR="007A2CBB">
        <w:t xml:space="preserve"> with </w:t>
      </w:r>
      <w:proofErr w:type="spellStart"/>
      <w:r w:rsidR="007A2CBB">
        <w:t>Lanter</w:t>
      </w:r>
      <w:proofErr w:type="spellEnd"/>
      <w:r w:rsidR="007A2CBB">
        <w:t xml:space="preserve"> to make sure expectations meet reality and to get some tutoring about system functionality.  John will work with </w:t>
      </w:r>
      <w:proofErr w:type="spellStart"/>
      <w:r w:rsidR="007A2CBB">
        <w:t>Lanter</w:t>
      </w:r>
      <w:proofErr w:type="spellEnd"/>
      <w:r w:rsidR="007A2CBB">
        <w:t xml:space="preserve"> to set this up.</w:t>
      </w:r>
    </w:p>
    <w:p w:rsidR="0059712B" w:rsidRDefault="0059712B" w:rsidP="0059712B">
      <w:pPr>
        <w:pStyle w:val="ListParagraph"/>
        <w:ind w:left="360"/>
        <w:rPr>
          <w:sz w:val="24"/>
          <w:szCs w:val="24"/>
        </w:rPr>
      </w:pPr>
    </w:p>
    <w:p w:rsidR="0059712B" w:rsidRDefault="0059712B" w:rsidP="0059712B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59712B">
        <w:rPr>
          <w:b/>
          <w:sz w:val="24"/>
          <w:szCs w:val="24"/>
        </w:rPr>
        <w:t>Open Mic / Other Announcements?</w:t>
      </w:r>
    </w:p>
    <w:p w:rsidR="0059712B" w:rsidRPr="0059712B" w:rsidRDefault="0059712B" w:rsidP="007A2CBB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bookmarkStart w:id="0" w:name="_GoBack"/>
      <w:r w:rsidRPr="0059712B">
        <w:rPr>
          <w:sz w:val="24"/>
          <w:szCs w:val="24"/>
        </w:rPr>
        <w:t>Congrats to Ann Davis on her retirement from UNC Charlotte!</w:t>
      </w:r>
    </w:p>
    <w:p w:rsidR="0059712B" w:rsidRDefault="0059712B" w:rsidP="007A2CB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9712B">
        <w:rPr>
          <w:sz w:val="24"/>
          <w:szCs w:val="24"/>
        </w:rPr>
        <w:t>Welcome Renee Moorefield</w:t>
      </w:r>
      <w:r>
        <w:rPr>
          <w:sz w:val="24"/>
          <w:szCs w:val="24"/>
        </w:rPr>
        <w:t xml:space="preserve">, </w:t>
      </w:r>
      <w:r w:rsidR="007A2CBB">
        <w:rPr>
          <w:sz w:val="24"/>
          <w:szCs w:val="24"/>
        </w:rPr>
        <w:t xml:space="preserve">covering these duties </w:t>
      </w:r>
      <w:r w:rsidRPr="0059712B">
        <w:rPr>
          <w:sz w:val="24"/>
          <w:szCs w:val="24"/>
        </w:rPr>
        <w:t>at UNC Charlotte!</w:t>
      </w:r>
      <w:r>
        <w:rPr>
          <w:sz w:val="24"/>
          <w:szCs w:val="24"/>
        </w:rPr>
        <w:t xml:space="preserve">  </w:t>
      </w:r>
    </w:p>
    <w:p w:rsidR="007A2CBB" w:rsidRDefault="007A2CBB" w:rsidP="007A2CB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Welcome to Jamal Williams at Clemson!</w:t>
      </w:r>
    </w:p>
    <w:p w:rsidR="0059712B" w:rsidRPr="0059712B" w:rsidRDefault="0059712B" w:rsidP="007A2CB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Congrats to Amie Freeman (U-South Carolina) on her new baby!</w:t>
      </w:r>
      <w:bookmarkEnd w:id="0"/>
    </w:p>
    <w:sectPr w:rsidR="0059712B" w:rsidRPr="0059712B" w:rsidSect="006E5315">
      <w:type w:val="continuous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CCE" w:rsidRDefault="000A7CCE">
      <w:pPr>
        <w:spacing w:after="0" w:line="240" w:lineRule="auto"/>
      </w:pPr>
      <w:r>
        <w:separator/>
      </w:r>
    </w:p>
  </w:endnote>
  <w:endnote w:type="continuationSeparator" w:id="0">
    <w:p w:rsidR="000A7CCE" w:rsidRDefault="000A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07" w:rsidRDefault="00CD5C07" w:rsidP="00CD5C07">
    <w:pPr>
      <w:pStyle w:val="Footer"/>
      <w:jc w:val="center"/>
      <w:rPr>
        <w:rFonts w:ascii="Calibri" w:hAnsi="Calibri"/>
        <w:b/>
      </w:rPr>
    </w:pPr>
  </w:p>
  <w:p w:rsidR="00CD5C07" w:rsidRPr="00A94763" w:rsidRDefault="00CD5C07" w:rsidP="00CD5C07">
    <w:pPr>
      <w:pStyle w:val="Footer"/>
      <w:jc w:val="center"/>
      <w:rPr>
        <w:rFonts w:ascii="Calibri" w:hAnsi="Calibri"/>
      </w:rPr>
    </w:pPr>
    <w:r w:rsidRPr="004B38F3">
      <w:rPr>
        <w:rFonts w:ascii="Calibri" w:hAnsi="Calibri"/>
        <w:b/>
      </w:rPr>
      <w:t xml:space="preserve">ASSOCIATION  </w:t>
    </w:r>
    <w:r w:rsidRPr="004B38F3">
      <w:rPr>
        <w:rFonts w:ascii="Calibri" w:hAnsi="Calibri"/>
        <w:b/>
        <w:sz w:val="18"/>
        <w:szCs w:val="18"/>
      </w:rPr>
      <w:t>OF</w:t>
    </w:r>
    <w:r w:rsidRPr="004B38F3">
      <w:rPr>
        <w:rFonts w:ascii="Calibri" w:hAnsi="Calibri"/>
        <w:b/>
      </w:rPr>
      <w:t xml:space="preserve">  SOUTHEASTERN  RESEARCH  LIBRARIES</w:t>
    </w:r>
    <w:r>
      <w:rPr>
        <w:rFonts w:ascii="Calibri" w:hAnsi="Calibri"/>
      </w:rPr>
      <w:br/>
    </w:r>
    <w:r w:rsidRPr="00A94763">
      <w:t>℅</w:t>
    </w:r>
    <w:r w:rsidRPr="00A94763">
      <w:rPr>
        <w:rFonts w:ascii="Calibri" w:hAnsi="Calibri"/>
      </w:rPr>
      <w:t xml:space="preserve"> Robert W. Woodruff Library, Suite 316</w:t>
    </w:r>
  </w:p>
  <w:p w:rsidR="00CD5C07" w:rsidRPr="00A94763" w:rsidRDefault="00CD5C07" w:rsidP="00CD5C07">
    <w:pPr>
      <w:pStyle w:val="Footer"/>
      <w:jc w:val="center"/>
      <w:rPr>
        <w:rFonts w:ascii="Calibri" w:hAnsi="Calibri"/>
      </w:rPr>
    </w:pPr>
    <w:r w:rsidRPr="00A94763">
      <w:rPr>
        <w:rFonts w:ascii="Calibri" w:hAnsi="Calibri"/>
      </w:rPr>
      <w:t>540 Asbury Circle</w:t>
    </w:r>
  </w:p>
  <w:p w:rsidR="00CD5C07" w:rsidRPr="004B38F3" w:rsidRDefault="00CD5C07" w:rsidP="00CD5C07">
    <w:pPr>
      <w:pStyle w:val="Footer"/>
      <w:jc w:val="center"/>
      <w:rPr>
        <w:rFonts w:ascii="Calibri" w:hAnsi="Calibri"/>
      </w:rPr>
    </w:pPr>
    <w:r>
      <w:rPr>
        <w:rFonts w:ascii="Calibri" w:hAnsi="Calibri"/>
      </w:rPr>
      <w:t>Atlanta, GA  30322-1006</w:t>
    </w:r>
  </w:p>
  <w:p w:rsidR="00CD5C07" w:rsidRPr="004B38F3" w:rsidRDefault="00CD5C07" w:rsidP="00CD5C07">
    <w:pPr>
      <w:pStyle w:val="Footer"/>
      <w:jc w:val="center"/>
      <w:rPr>
        <w:rFonts w:ascii="Calibri" w:hAnsi="Calibri"/>
      </w:rPr>
    </w:pPr>
    <w:r w:rsidRPr="004B38F3">
      <w:rPr>
        <w:rFonts w:ascii="Calibri" w:hAnsi="Calibri"/>
        <w:b/>
        <w:color w:val="8064A2"/>
      </w:rPr>
      <w:t>Telephone:</w:t>
    </w:r>
    <w:r>
      <w:rPr>
        <w:rFonts w:ascii="Calibri" w:hAnsi="Calibri"/>
      </w:rPr>
      <w:t xml:space="preserve">  404-727-0137</w:t>
    </w:r>
    <w:r w:rsidRPr="004B38F3">
      <w:rPr>
        <w:rFonts w:ascii="Calibri" w:hAnsi="Calibri"/>
      </w:rPr>
      <w:t xml:space="preserve">   |   </w:t>
    </w:r>
    <w:r w:rsidRPr="004B38F3">
      <w:rPr>
        <w:rFonts w:ascii="Calibri" w:hAnsi="Calibri"/>
        <w:b/>
        <w:color w:val="8064A2"/>
      </w:rPr>
      <w:t>Web:</w:t>
    </w:r>
    <w:r w:rsidRPr="004B38F3">
      <w:rPr>
        <w:rFonts w:ascii="Calibri" w:hAnsi="Calibri"/>
      </w:rPr>
      <w:t xml:space="preserve">  www.aserl.org </w:t>
    </w:r>
  </w:p>
  <w:p w:rsidR="00CD5C07" w:rsidRDefault="00CD5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CCE" w:rsidRDefault="000A7CCE">
      <w:pPr>
        <w:spacing w:after="0" w:line="240" w:lineRule="auto"/>
      </w:pPr>
      <w:r>
        <w:separator/>
      </w:r>
    </w:p>
  </w:footnote>
  <w:footnote w:type="continuationSeparator" w:id="0">
    <w:p w:rsidR="000A7CCE" w:rsidRDefault="000A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07" w:rsidRDefault="00CD5C0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-220980</wp:posOffset>
          </wp:positionH>
          <wp:positionV relativeFrom="page">
            <wp:posOffset>85725</wp:posOffset>
          </wp:positionV>
          <wp:extent cx="7378065" cy="1507490"/>
          <wp:effectExtent l="0" t="0" r="0" b="0"/>
          <wp:wrapNone/>
          <wp:docPr id="1" name="Picture 1" descr="ASERL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SERL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065" cy="150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049F"/>
    <w:multiLevelType w:val="hybridMultilevel"/>
    <w:tmpl w:val="08A6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17607"/>
    <w:multiLevelType w:val="hybridMultilevel"/>
    <w:tmpl w:val="990ABA4C"/>
    <w:lvl w:ilvl="0" w:tplc="ADCE2A5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4EC3"/>
    <w:multiLevelType w:val="hybridMultilevel"/>
    <w:tmpl w:val="ED04427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450076"/>
    <w:multiLevelType w:val="hybridMultilevel"/>
    <w:tmpl w:val="C076F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D565B9"/>
    <w:multiLevelType w:val="hybridMultilevel"/>
    <w:tmpl w:val="402A06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A61FA"/>
    <w:multiLevelType w:val="hybridMultilevel"/>
    <w:tmpl w:val="F446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509CA"/>
    <w:multiLevelType w:val="hybridMultilevel"/>
    <w:tmpl w:val="5E008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BA460A"/>
    <w:multiLevelType w:val="hybridMultilevel"/>
    <w:tmpl w:val="A6AA5410"/>
    <w:lvl w:ilvl="0" w:tplc="ADCE2A5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AA"/>
    <w:rsid w:val="0000587F"/>
    <w:rsid w:val="000232F3"/>
    <w:rsid w:val="00071FDE"/>
    <w:rsid w:val="000A7CCE"/>
    <w:rsid w:val="00136A4F"/>
    <w:rsid w:val="00187414"/>
    <w:rsid w:val="001A7F24"/>
    <w:rsid w:val="002330A6"/>
    <w:rsid w:val="00253384"/>
    <w:rsid w:val="00253AC9"/>
    <w:rsid w:val="002B4679"/>
    <w:rsid w:val="002D58F5"/>
    <w:rsid w:val="003122BB"/>
    <w:rsid w:val="003224D4"/>
    <w:rsid w:val="00354F01"/>
    <w:rsid w:val="00373BF3"/>
    <w:rsid w:val="003A4C5E"/>
    <w:rsid w:val="003B055A"/>
    <w:rsid w:val="003D684A"/>
    <w:rsid w:val="003E1503"/>
    <w:rsid w:val="00410579"/>
    <w:rsid w:val="00420F0C"/>
    <w:rsid w:val="004B51AA"/>
    <w:rsid w:val="00516A6F"/>
    <w:rsid w:val="005357FD"/>
    <w:rsid w:val="0059712B"/>
    <w:rsid w:val="005A6CFB"/>
    <w:rsid w:val="005F157E"/>
    <w:rsid w:val="0061454D"/>
    <w:rsid w:val="006E5315"/>
    <w:rsid w:val="006F6226"/>
    <w:rsid w:val="00737015"/>
    <w:rsid w:val="007A2CBB"/>
    <w:rsid w:val="007B5FDB"/>
    <w:rsid w:val="008312DA"/>
    <w:rsid w:val="00930DE1"/>
    <w:rsid w:val="00974F97"/>
    <w:rsid w:val="009C3A26"/>
    <w:rsid w:val="009F2672"/>
    <w:rsid w:val="00AD02BC"/>
    <w:rsid w:val="00AD6253"/>
    <w:rsid w:val="00C0016F"/>
    <w:rsid w:val="00C013D5"/>
    <w:rsid w:val="00C7379E"/>
    <w:rsid w:val="00C87DEF"/>
    <w:rsid w:val="00C94B31"/>
    <w:rsid w:val="00CD5C07"/>
    <w:rsid w:val="00D4094F"/>
    <w:rsid w:val="00D50643"/>
    <w:rsid w:val="00D6744F"/>
    <w:rsid w:val="00D7390C"/>
    <w:rsid w:val="00D919AA"/>
    <w:rsid w:val="00D96F7D"/>
    <w:rsid w:val="00DE11E5"/>
    <w:rsid w:val="00E06AC7"/>
    <w:rsid w:val="00E13E25"/>
    <w:rsid w:val="00E423E5"/>
    <w:rsid w:val="00EA2FEE"/>
    <w:rsid w:val="00EB25EB"/>
    <w:rsid w:val="00EB64EB"/>
    <w:rsid w:val="00ED1F02"/>
    <w:rsid w:val="00F23925"/>
    <w:rsid w:val="00F315E7"/>
    <w:rsid w:val="00F3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277D8"/>
  <w15:docId w15:val="{F7EC699A-E712-4B06-A5DA-3C495080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1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1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5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C07"/>
  </w:style>
  <w:style w:type="paragraph" w:styleId="Footer">
    <w:name w:val="footer"/>
    <w:basedOn w:val="Normal"/>
    <w:link w:val="FooterChar"/>
    <w:unhideWhenUsed/>
    <w:rsid w:val="00CD5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D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erl.org/programs/ill/reciprocal-agreeme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Cole-Bennett, Cheryle L.</dc:creator>
  <cp:lastModifiedBy>John Burger</cp:lastModifiedBy>
  <cp:revision>7</cp:revision>
  <dcterms:created xsi:type="dcterms:W3CDTF">2017-02-12T21:41:00Z</dcterms:created>
  <dcterms:modified xsi:type="dcterms:W3CDTF">2017-02-12T22:17:00Z</dcterms:modified>
</cp:coreProperties>
</file>